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B" w:rsidRDefault="001A3AEB" w:rsidP="001A3AEB">
      <w:pPr>
        <w:pStyle w:val="Podtytu"/>
        <w:jc w:val="left"/>
        <w:rPr>
          <w:b/>
        </w:rPr>
      </w:pPr>
      <w:r>
        <w:rPr>
          <w:b/>
        </w:rPr>
        <w:t>Pogrzeb: 11.09.2018 r., wtorek,  g. 15.00</w:t>
      </w:r>
    </w:p>
    <w:p w:rsidR="001A3AEB" w:rsidRDefault="001A3AEB" w:rsidP="001A3AEB">
      <w:pPr>
        <w:pStyle w:val="Tytu"/>
        <w:jc w:val="left"/>
        <w:rPr>
          <w:b/>
          <w:sz w:val="28"/>
          <w:szCs w:val="28"/>
        </w:rPr>
      </w:pPr>
    </w:p>
    <w:p w:rsidR="001A3AEB" w:rsidRDefault="001A3AEB" w:rsidP="001A3AE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JÓZEFA CZECHOWSKIEGO</w:t>
      </w:r>
    </w:p>
    <w:p w:rsidR="001A3AEB" w:rsidRDefault="001A3AEB" w:rsidP="001A3AEB">
      <w:pPr>
        <w:pStyle w:val="Podtytu"/>
        <w:rPr>
          <w:rFonts w:ascii="Times New Roman" w:hAnsi="Times New Roman" w:cs="Times New Roman"/>
          <w:b/>
        </w:rPr>
      </w:pPr>
    </w:p>
    <w:p w:rsidR="001A3AEB" w:rsidRPr="0007735B" w:rsidRDefault="001A3AEB" w:rsidP="001A3AE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6"/>
        <w:gridCol w:w="1607"/>
        <w:gridCol w:w="1276"/>
        <w:gridCol w:w="6833"/>
      </w:tblGrid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07735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Aleksandry z rodziną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Anieli </w:t>
            </w:r>
            <w:proofErr w:type="spellStart"/>
            <w:r>
              <w:rPr>
                <w:sz w:val="28"/>
                <w:szCs w:val="28"/>
              </w:rPr>
              <w:t>Uklejskiej</w:t>
            </w:r>
            <w:proofErr w:type="spellEnd"/>
            <w:r>
              <w:rPr>
                <w:sz w:val="28"/>
                <w:szCs w:val="28"/>
              </w:rPr>
              <w:t xml:space="preserve"> oraz Marii i Romana </w:t>
            </w:r>
            <w:proofErr w:type="spellStart"/>
            <w:r>
              <w:rPr>
                <w:sz w:val="28"/>
                <w:szCs w:val="28"/>
              </w:rPr>
              <w:t>Gleń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07735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Aleksandry z rodziną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07735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Danuty i Mariana z Woli Filipowskiej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07735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działkowców z ogrodu TĘCZA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07735B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Henryka, Anety i Roberta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2A4A89" w:rsidRDefault="001A3AEB" w:rsidP="00FF3B4A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Joli, Janusza i Pauliny z Krystyną</w:t>
            </w:r>
          </w:p>
        </w:tc>
      </w:tr>
      <w:tr w:rsidR="001A3AEB" w:rsidTr="001A3AEB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Default="001A3AEB" w:rsidP="001A3AE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EB" w:rsidRPr="00DC7491" w:rsidRDefault="001A3AEB" w:rsidP="00FF3B4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EB" w:rsidRPr="002A4A89" w:rsidRDefault="001A3AEB" w:rsidP="00FF3B4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 I rocz. </w:t>
            </w:r>
            <w:proofErr w:type="spellStart"/>
            <w:r>
              <w:rPr>
                <w:sz w:val="28"/>
                <w:szCs w:val="28"/>
              </w:rPr>
              <w:t>śm</w:t>
            </w:r>
            <w:proofErr w:type="spellEnd"/>
            <w:r>
              <w:rPr>
                <w:sz w:val="28"/>
                <w:szCs w:val="28"/>
              </w:rPr>
              <w:t>. od córki Aleksandry z rodziną</w:t>
            </w:r>
          </w:p>
        </w:tc>
      </w:tr>
    </w:tbl>
    <w:p w:rsidR="001A3AEB" w:rsidRDefault="001A3AEB" w:rsidP="001A3AEB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1A3AEB" w:rsidRDefault="001A3AEB" w:rsidP="001A3AEB">
      <w:pPr>
        <w:pStyle w:val="Tekstpodstawowy"/>
        <w:rPr>
          <w:sz w:val="26"/>
          <w:szCs w:val="26"/>
        </w:rPr>
      </w:pPr>
    </w:p>
    <w:p w:rsidR="001A3AEB" w:rsidRDefault="001A3AEB" w:rsidP="001A3AEB">
      <w:pPr>
        <w:pStyle w:val="Tekstpodstawowy"/>
        <w:rPr>
          <w:sz w:val="26"/>
          <w:szCs w:val="26"/>
        </w:rPr>
      </w:pPr>
    </w:p>
    <w:p w:rsidR="001A3AEB" w:rsidRDefault="001A3AEB" w:rsidP="001A3AEB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1A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C7A3D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B"/>
    <w:rsid w:val="001A3AEB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C344-400E-48EA-B9CB-77CD825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3AE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3A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A3AE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A3AE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A3AE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A3AE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2018-09-11T19:25:00Z</dcterms:created>
  <dcterms:modified xsi:type="dcterms:W3CDTF">2018-09-11T19:26:00Z</dcterms:modified>
</cp:coreProperties>
</file>