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76" w:rsidRDefault="00DC5E76" w:rsidP="00DC5E76">
      <w:pPr>
        <w:pStyle w:val="Podtytu"/>
        <w:jc w:val="left"/>
        <w:rPr>
          <w:b/>
        </w:rPr>
      </w:pPr>
      <w:r>
        <w:rPr>
          <w:b/>
        </w:rPr>
        <w:t>Pogrzeb: 04.08.2018 r., sobota,  g. 11.00</w:t>
      </w:r>
    </w:p>
    <w:p w:rsidR="00DC5E76" w:rsidRDefault="00DC5E76" w:rsidP="00DC5E76">
      <w:pPr>
        <w:pStyle w:val="Tytu"/>
        <w:jc w:val="left"/>
        <w:rPr>
          <w:b/>
          <w:sz w:val="28"/>
          <w:szCs w:val="28"/>
        </w:rPr>
      </w:pPr>
    </w:p>
    <w:p w:rsidR="00DC5E76" w:rsidRDefault="00DC5E76" w:rsidP="00DC5E7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URBANIK</w:t>
      </w:r>
    </w:p>
    <w:p w:rsidR="00DC5E76" w:rsidRDefault="00DC5E76" w:rsidP="00DC5E76">
      <w:pPr>
        <w:pStyle w:val="Podtytu"/>
        <w:rPr>
          <w:rFonts w:ascii="Times New Roman" w:hAnsi="Times New Roman" w:cs="Times New Roman"/>
          <w:b/>
        </w:rPr>
      </w:pPr>
    </w:p>
    <w:p w:rsidR="00DC5E76" w:rsidRPr="0007735B" w:rsidRDefault="00DC5E76" w:rsidP="00DC5E7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549"/>
      </w:tblGrid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Edyty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Marszałków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Witolda z rodziną</w:t>
            </w:r>
            <w:bookmarkStart w:id="0" w:name="_GoBack"/>
            <w:bookmarkEnd w:id="0"/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Weroniki Gałka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córki Ewy z pracy z Sekcji Żywienia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Olek z Więckowic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Mundka z rodziną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Kubaty</w:t>
            </w:r>
            <w:proofErr w:type="spellEnd"/>
            <w:r>
              <w:rPr>
                <w:sz w:val="28"/>
                <w:szCs w:val="28"/>
              </w:rPr>
              <w:t xml:space="preserve"> z Pisar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2A4A89" w:rsidRDefault="00DC5E76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Soleckich z Pisar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r>
              <w:rPr>
                <w:sz w:val="28"/>
                <w:szCs w:val="28"/>
              </w:rPr>
              <w:t>25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Renaty i Wojciecha Gwizdała z synem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r>
              <w:rPr>
                <w:sz w:val="28"/>
                <w:szCs w:val="28"/>
              </w:rPr>
              <w:t>25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mężem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2A4A89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Kłeczków z Filipowic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Pr="00DC7491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Pr="0007735B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Ślusarskich z Nawojowej Góry</w:t>
            </w:r>
          </w:p>
        </w:tc>
      </w:tr>
      <w:tr w:rsidR="00DC5E76" w:rsidTr="00DC5E7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C5E7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E76" w:rsidRDefault="00DC5E76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76" w:rsidRDefault="00DC5E76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Gabrieli Piekarczyk</w:t>
            </w:r>
          </w:p>
        </w:tc>
      </w:tr>
    </w:tbl>
    <w:p w:rsidR="00DC5E76" w:rsidRDefault="00DC5E76" w:rsidP="00DC5E76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DC5E76" w:rsidRPr="00FF1F13" w:rsidRDefault="00DC5E76" w:rsidP="00DC5E76">
      <w:pPr>
        <w:pStyle w:val="Tekstpodstawowy"/>
      </w:pPr>
    </w:p>
    <w:p w:rsidR="005C7595" w:rsidRDefault="005C7595"/>
    <w:sectPr w:rsidR="005C7595" w:rsidSect="00DC5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10F0A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76"/>
    <w:rsid w:val="005C7595"/>
    <w:rsid w:val="00D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22F9-74D9-4E3E-BC10-BF47BC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5E7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5E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C5E7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C5E7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C5E7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5E7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2018-08-04T14:43:00Z</dcterms:created>
  <dcterms:modified xsi:type="dcterms:W3CDTF">2018-08-04T14:44:00Z</dcterms:modified>
</cp:coreProperties>
</file>