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DC8" w14:textId="5779B1C0" w:rsidR="00F55FB8" w:rsidRPr="00D2271D" w:rsidRDefault="00F55FB8" w:rsidP="008155CF">
      <w:pPr>
        <w:pStyle w:val="Podtytu"/>
        <w:jc w:val="left"/>
        <w:rPr>
          <w:rFonts w:ascii="Cambria" w:hAnsi="Cambria"/>
          <w:b/>
        </w:rPr>
      </w:pPr>
      <w:r w:rsidRPr="00D2271D">
        <w:rPr>
          <w:rFonts w:ascii="Cambria" w:hAnsi="Cambria"/>
          <w:b/>
        </w:rPr>
        <w:t xml:space="preserve">Pogrzeb: </w:t>
      </w:r>
      <w:r w:rsidR="00174417">
        <w:rPr>
          <w:rFonts w:ascii="Cambria" w:hAnsi="Cambria"/>
          <w:b/>
        </w:rPr>
        <w:t>2</w:t>
      </w:r>
      <w:r w:rsidR="00CC7E3E">
        <w:rPr>
          <w:rFonts w:ascii="Cambria" w:hAnsi="Cambria"/>
          <w:b/>
        </w:rPr>
        <w:t>3</w:t>
      </w:r>
      <w:r w:rsidR="008C4A81">
        <w:rPr>
          <w:rFonts w:ascii="Cambria" w:hAnsi="Cambria"/>
          <w:b/>
        </w:rPr>
        <w:t>.1</w:t>
      </w:r>
      <w:r w:rsidR="00174417">
        <w:rPr>
          <w:rFonts w:ascii="Cambria" w:hAnsi="Cambria"/>
          <w:b/>
        </w:rPr>
        <w:t>2</w:t>
      </w:r>
      <w:r w:rsidRPr="00D2271D">
        <w:rPr>
          <w:rFonts w:ascii="Cambria" w:hAnsi="Cambria"/>
          <w:b/>
        </w:rPr>
        <w:t xml:space="preserve">.2019 r., </w:t>
      </w:r>
      <w:r w:rsidR="00CC7E3E">
        <w:rPr>
          <w:rFonts w:ascii="Cambria" w:hAnsi="Cambria"/>
          <w:b/>
        </w:rPr>
        <w:t>poniedziałek</w:t>
      </w:r>
      <w:r w:rsidRPr="00D2271D">
        <w:rPr>
          <w:rFonts w:ascii="Cambria" w:hAnsi="Cambria"/>
          <w:b/>
        </w:rPr>
        <w:t>,  g. 1</w:t>
      </w:r>
      <w:r w:rsidR="00174417">
        <w:rPr>
          <w:rFonts w:ascii="Cambria" w:hAnsi="Cambria"/>
          <w:b/>
        </w:rPr>
        <w:t>2</w:t>
      </w:r>
      <w:r w:rsidR="008C4A81">
        <w:rPr>
          <w:rFonts w:ascii="Cambria" w:hAnsi="Cambria"/>
          <w:b/>
        </w:rPr>
        <w:t>:</w:t>
      </w:r>
      <w:r w:rsidR="00CC7E3E">
        <w:rPr>
          <w:rFonts w:ascii="Cambria" w:hAnsi="Cambria"/>
          <w:b/>
        </w:rPr>
        <w:t>3</w:t>
      </w:r>
      <w:r w:rsidRPr="00D2271D">
        <w:rPr>
          <w:rFonts w:ascii="Cambria" w:hAnsi="Cambria"/>
          <w:b/>
        </w:rPr>
        <w:t>0</w:t>
      </w:r>
    </w:p>
    <w:p w14:paraId="3EAADDF9" w14:textId="77777777" w:rsidR="00F55FB8" w:rsidRPr="00D2271D" w:rsidRDefault="00F55FB8" w:rsidP="00F55FB8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2B8239" w14:textId="77777777" w:rsidR="00174417" w:rsidRPr="00185B43" w:rsidRDefault="00174417" w:rsidP="00185B43">
      <w:pPr>
        <w:pStyle w:val="Tekstpodstawowy"/>
      </w:pPr>
      <w:bookmarkStart w:id="0" w:name="_GoBack"/>
      <w:bookmarkEnd w:id="0"/>
    </w:p>
    <w:p w14:paraId="7B975284" w14:textId="77777777" w:rsidR="00185B43" w:rsidRPr="00C34030" w:rsidRDefault="00185B43" w:rsidP="00CA1662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>MSZE ŚW. ZAMÓWIONE ZA</w:t>
      </w:r>
    </w:p>
    <w:p w14:paraId="77458604" w14:textId="7DFE6D0D" w:rsidR="00185B43" w:rsidRPr="00C34030" w:rsidRDefault="00185B43" w:rsidP="00CA1662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CC7E3E">
        <w:rPr>
          <w:rFonts w:ascii="Cambria" w:hAnsi="Cambria"/>
          <w:b/>
          <w:i/>
          <w:iCs/>
          <w:color w:val="7030A0"/>
          <w:sz w:val="28"/>
          <w:szCs w:val="28"/>
        </w:rPr>
        <w:t>ROBERTA SIODŁAKA</w:t>
      </w:r>
    </w:p>
    <w:p w14:paraId="41332F3B" w14:textId="7EC19227" w:rsidR="00185B43" w:rsidRDefault="00782122" w:rsidP="00174417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CC7E3E">
        <w:rPr>
          <w:rFonts w:ascii="Cambria" w:hAnsi="Cambria" w:cs="Times New Roman"/>
          <w:b/>
          <w:sz w:val="26"/>
          <w:szCs w:val="26"/>
        </w:rPr>
        <w:t xml:space="preserve"> poza parafią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206"/>
        <w:gridCol w:w="1134"/>
        <w:gridCol w:w="6591"/>
      </w:tblGrid>
      <w:tr w:rsidR="008155CF" w:rsidRPr="006A3910" w14:paraId="01B12F0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B836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DE34" w14:textId="51A5121C" w:rsidR="008155CF" w:rsidRPr="006A3910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86A0D" w14:textId="0C87D28D" w:rsidR="008155CF" w:rsidRPr="006A3910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438C" w14:textId="3E72C7BC" w:rsidR="008155CF" w:rsidRPr="00CC7E3E" w:rsidRDefault="00CC7E3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Straży Honorowej Najświętszego Serca Pana Jezusa i Niepokalanego Serca Maryi</w:t>
            </w:r>
          </w:p>
        </w:tc>
      </w:tr>
      <w:tr w:rsidR="008155CF" w:rsidRPr="006A3910" w14:paraId="31DA7C1F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CA1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87272" w14:textId="75D70B07" w:rsidR="008155CF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66D0" w14:textId="607B50C9" w:rsidR="008155CF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CE1" w14:textId="2C912136" w:rsidR="008155CF" w:rsidRDefault="00CC7E3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Straży Honorowej Najświętszego Serca Pana Jezusa i Niepokalanego Serca Maryi</w:t>
            </w:r>
          </w:p>
        </w:tc>
      </w:tr>
    </w:tbl>
    <w:p w14:paraId="01909BA0" w14:textId="77777777" w:rsidR="00B02690" w:rsidRPr="00B02690" w:rsidRDefault="00B02690" w:rsidP="00B02690"/>
    <w:sectPr w:rsidR="00B02690" w:rsidRPr="00B02690" w:rsidSect="00E43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0985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4700B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439C2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0E6382"/>
    <w:rsid w:val="00174417"/>
    <w:rsid w:val="00185B43"/>
    <w:rsid w:val="002503F0"/>
    <w:rsid w:val="005A5E17"/>
    <w:rsid w:val="006A3910"/>
    <w:rsid w:val="00782122"/>
    <w:rsid w:val="008155CF"/>
    <w:rsid w:val="008C4A81"/>
    <w:rsid w:val="00A77AE5"/>
    <w:rsid w:val="00B02690"/>
    <w:rsid w:val="00CC7E3E"/>
    <w:rsid w:val="00D2271D"/>
    <w:rsid w:val="00E4332B"/>
    <w:rsid w:val="00E915F1"/>
    <w:rsid w:val="00EE47AE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C5E"/>
  <w15:chartTrackingRefBased/>
  <w15:docId w15:val="{085D4734-AC65-4A68-BFD7-F36C49A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F55FB8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55FB8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55FB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F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F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14</cp:revision>
  <cp:lastPrinted>2020-01-03T20:04:00Z</cp:lastPrinted>
  <dcterms:created xsi:type="dcterms:W3CDTF">2019-09-18T14:38:00Z</dcterms:created>
  <dcterms:modified xsi:type="dcterms:W3CDTF">2020-01-03T20:05:00Z</dcterms:modified>
</cp:coreProperties>
</file>