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37" w:rsidRDefault="001C4137" w:rsidP="001C4137">
      <w:pPr>
        <w:pStyle w:val="Podtytu"/>
        <w:jc w:val="left"/>
        <w:rPr>
          <w:b/>
        </w:rPr>
      </w:pPr>
      <w:r>
        <w:rPr>
          <w:b/>
        </w:rPr>
        <w:t>Pogrzeb: 17.04.2019 r., środa,  g. 13.15</w:t>
      </w:r>
    </w:p>
    <w:p w:rsidR="001C4137" w:rsidRDefault="001C4137" w:rsidP="001C4137">
      <w:pPr>
        <w:pStyle w:val="Tytu"/>
        <w:ind w:firstLine="708"/>
        <w:jc w:val="left"/>
        <w:rPr>
          <w:b/>
          <w:sz w:val="28"/>
          <w:szCs w:val="28"/>
        </w:rPr>
      </w:pPr>
    </w:p>
    <w:p w:rsidR="001C4137" w:rsidRPr="00E61508" w:rsidRDefault="001C4137" w:rsidP="001C4137">
      <w:pPr>
        <w:pStyle w:val="Podtytu"/>
      </w:pPr>
    </w:p>
    <w:p w:rsidR="001C4137" w:rsidRDefault="001C4137" w:rsidP="001C4137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STANISŁAWĘ JANKIEWICZ</w:t>
      </w:r>
    </w:p>
    <w:p w:rsidR="001C4137" w:rsidRDefault="001C4137" w:rsidP="001C4137">
      <w:pPr>
        <w:pStyle w:val="Podtytu"/>
        <w:rPr>
          <w:rFonts w:ascii="Times New Roman" w:hAnsi="Times New Roman" w:cs="Times New Roman"/>
          <w:b/>
        </w:rPr>
      </w:pPr>
    </w:p>
    <w:p w:rsidR="001C4137" w:rsidRPr="0007735B" w:rsidRDefault="001C4137" w:rsidP="001C4137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21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757"/>
      </w:tblGrid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Pr="00DC7491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Pr="00DC7491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Pr="0007735B" w:rsidRDefault="001C4137" w:rsidP="0059525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Tomasza </w:t>
            </w:r>
            <w:proofErr w:type="spellStart"/>
            <w:r>
              <w:rPr>
                <w:sz w:val="28"/>
                <w:szCs w:val="28"/>
              </w:rPr>
              <w:t>Nawrot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Default="001C4137" w:rsidP="0059525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Mitków</w:t>
            </w:r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Pr="00DC7491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Pr="00DC7491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Pr="0007735B" w:rsidRDefault="001C4137" w:rsidP="0059525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sąsiadki Renaty Kasprzyk z rodziną oraz od sąsiadki </w:t>
            </w:r>
            <w:proofErr w:type="spellStart"/>
            <w:r>
              <w:rPr>
                <w:sz w:val="28"/>
                <w:szCs w:val="28"/>
              </w:rPr>
              <w:t>Pycińskiej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Pr="00DC7491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Pr="00DC7491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Default="001C4137" w:rsidP="00595250">
            <w:r>
              <w:rPr>
                <w:sz w:val="28"/>
                <w:szCs w:val="28"/>
              </w:rPr>
              <w:t>- od brata Mariana z rodziną</w:t>
            </w:r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Pr="00DC7491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Default="001C4137" w:rsidP="0059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Figów</w:t>
            </w:r>
            <w:proofErr w:type="spellEnd"/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Pr="00DC7491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Default="001C4137" w:rsidP="0059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Łyszczarz i </w:t>
            </w:r>
            <w:proofErr w:type="spellStart"/>
            <w:r>
              <w:rPr>
                <w:sz w:val="28"/>
                <w:szCs w:val="28"/>
              </w:rPr>
              <w:t>Jaksan</w:t>
            </w:r>
            <w:proofErr w:type="spellEnd"/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Pr="00DC7491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Default="001C4137" w:rsidP="0059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koleżanki Wandy z rodziną</w:t>
            </w:r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Default="001C4137" w:rsidP="0059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bratanka Piotra</w:t>
            </w:r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Default="001C4137" w:rsidP="0059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Janiny z synami: Arturem i Maciejem</w:t>
            </w:r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Default="001C4137" w:rsidP="0059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Wandy z Adamem, Ani z rodziną i Gosi z rodziną</w:t>
            </w:r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Default="001C4137" w:rsidP="0059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Czesława</w:t>
            </w:r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Default="001C4137" w:rsidP="0059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Młynarczyk</w:t>
            </w:r>
          </w:p>
        </w:tc>
      </w:tr>
      <w:tr w:rsidR="001C4137" w:rsidTr="005952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137" w:rsidRDefault="001C4137" w:rsidP="0059525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137" w:rsidRDefault="001C4137" w:rsidP="00595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Roberta z żoną i synem z Ostrężnicy</w:t>
            </w:r>
          </w:p>
        </w:tc>
      </w:tr>
    </w:tbl>
    <w:p w:rsidR="001C4137" w:rsidRDefault="001C4137" w:rsidP="001C4137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1C4137" w:rsidRDefault="001C4137" w:rsidP="001C4137"/>
    <w:p w:rsidR="001C4137" w:rsidRDefault="001C4137" w:rsidP="001C4137"/>
    <w:p w:rsidR="001C4137" w:rsidRDefault="001C4137" w:rsidP="001C4137"/>
    <w:p w:rsidR="001C4137" w:rsidRDefault="001C4137" w:rsidP="001C4137"/>
    <w:p w:rsidR="001C4137" w:rsidRDefault="001C4137" w:rsidP="001C4137"/>
    <w:p w:rsidR="001C4137" w:rsidRDefault="001C4137" w:rsidP="001C4137"/>
    <w:p w:rsidR="001C4137" w:rsidRDefault="001C4137" w:rsidP="001C4137"/>
    <w:p w:rsidR="00041BEA" w:rsidRDefault="00041BEA">
      <w:bookmarkStart w:id="0" w:name="_GoBack"/>
      <w:bookmarkEnd w:id="0"/>
    </w:p>
    <w:sectPr w:rsidR="00041BEA" w:rsidSect="001C4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37"/>
    <w:rsid w:val="00041BEA"/>
    <w:rsid w:val="001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0DE9-12A4-4807-9538-8BA7696C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1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C413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1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1C4137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1C4137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C413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C4137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2019-04-18T22:27:00Z</dcterms:created>
  <dcterms:modified xsi:type="dcterms:W3CDTF">2019-04-18T22:29:00Z</dcterms:modified>
</cp:coreProperties>
</file>