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BD" w:rsidRDefault="00187DBD" w:rsidP="00187DBD">
      <w:pPr>
        <w:pStyle w:val="Podtytu"/>
        <w:jc w:val="left"/>
        <w:rPr>
          <w:b/>
        </w:rPr>
      </w:pPr>
      <w:r>
        <w:rPr>
          <w:b/>
        </w:rPr>
        <w:t>Pogrzeb: 23.07.2019 r., wtorek,  g. 15.00</w:t>
      </w:r>
    </w:p>
    <w:p w:rsidR="00187DBD" w:rsidRDefault="00187DBD" w:rsidP="00187DBD">
      <w:pPr>
        <w:pStyle w:val="Tytu"/>
        <w:ind w:firstLine="708"/>
        <w:jc w:val="left"/>
        <w:rPr>
          <w:b/>
          <w:sz w:val="28"/>
          <w:szCs w:val="28"/>
        </w:rPr>
      </w:pPr>
    </w:p>
    <w:p w:rsidR="00187DBD" w:rsidRDefault="00187DBD" w:rsidP="00187DB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TADEUSZA KŁOSOWSKIEGO</w:t>
      </w:r>
    </w:p>
    <w:p w:rsidR="00187DBD" w:rsidRDefault="00187DBD" w:rsidP="00187DBD">
      <w:pPr>
        <w:pStyle w:val="Podtytu"/>
        <w:rPr>
          <w:rFonts w:ascii="Times New Roman" w:hAnsi="Times New Roman" w:cs="Times New Roman"/>
          <w:b/>
        </w:rPr>
      </w:pPr>
    </w:p>
    <w:p w:rsidR="00187DBD" w:rsidRPr="002A5E07" w:rsidRDefault="00187DBD" w:rsidP="00187DBD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żony Janiny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córki Agnieszki z mężem Markiem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rodzin</w:t>
            </w:r>
            <w:r>
              <w:rPr>
                <w:sz w:val="26"/>
                <w:szCs w:val="26"/>
              </w:rPr>
              <w:t>y Nowaków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Jarasz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Ulmanów i Kapuścików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wnuczki Anny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Barbary i Tadeusza Kurdzielów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Kulczyckich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rodziny </w:t>
            </w:r>
            <w:proofErr w:type="spellStart"/>
            <w:r>
              <w:rPr>
                <w:sz w:val="26"/>
                <w:szCs w:val="26"/>
              </w:rPr>
              <w:t>Kotniewiczów</w:t>
            </w:r>
            <w:proofErr w:type="spellEnd"/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Milewiczów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Edyty Milewicz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Default="00187DBD" w:rsidP="00CB39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Anny Stanek z Makowa Podhalańskiego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Stanek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Default="00187DBD" w:rsidP="00CB39EF">
            <w:r w:rsidRPr="005A2F71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Haliny </w:t>
            </w:r>
            <w:proofErr w:type="spellStart"/>
            <w:r>
              <w:rPr>
                <w:sz w:val="26"/>
                <w:szCs w:val="26"/>
              </w:rPr>
              <w:t>Petek</w:t>
            </w:r>
            <w:proofErr w:type="spellEnd"/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Default="00187DBD" w:rsidP="00CB39EF">
            <w:r w:rsidRPr="005A2F71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rodziny </w:t>
            </w:r>
            <w:proofErr w:type="spellStart"/>
            <w:r>
              <w:rPr>
                <w:sz w:val="26"/>
                <w:szCs w:val="26"/>
              </w:rPr>
              <w:t>Figów</w:t>
            </w:r>
            <w:proofErr w:type="spellEnd"/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Kulig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Justyny Dulińskiej z rodziną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Sylwii Milewicz</w:t>
            </w:r>
          </w:p>
        </w:tc>
      </w:tr>
      <w:tr w:rsidR="00187DBD" w:rsidRPr="002A5E07" w:rsidTr="00CB39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DBD" w:rsidRPr="002A5E07" w:rsidRDefault="00187DBD" w:rsidP="00CB39E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BD" w:rsidRPr="002A5E07" w:rsidRDefault="00187DBD" w:rsidP="00CB39EF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Józefy</w:t>
            </w:r>
          </w:p>
        </w:tc>
      </w:tr>
    </w:tbl>
    <w:p w:rsidR="00187DBD" w:rsidRDefault="00187DBD" w:rsidP="00187DBD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187DBD" w:rsidRDefault="00187DBD" w:rsidP="00187DBD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187DBD" w:rsidRDefault="00187DBD" w:rsidP="00187DBD"/>
    <w:p w:rsidR="00FA085C" w:rsidRDefault="00FA085C">
      <w:bookmarkStart w:id="0" w:name="_GoBack"/>
      <w:bookmarkEnd w:id="0"/>
    </w:p>
    <w:sectPr w:rsidR="00FA085C" w:rsidSect="00187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BD"/>
    <w:rsid w:val="00187DBD"/>
    <w:rsid w:val="00F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B516-34EF-4A4F-9908-8A13A74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7D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D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187DB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187DB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87DB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87DB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2019-07-23T21:16:00Z</dcterms:created>
  <dcterms:modified xsi:type="dcterms:W3CDTF">2019-07-23T21:17:00Z</dcterms:modified>
</cp:coreProperties>
</file>