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91" w:rsidRDefault="00747591" w:rsidP="00747591">
      <w:pPr>
        <w:pStyle w:val="Podtytu"/>
        <w:jc w:val="left"/>
        <w:rPr>
          <w:b/>
        </w:rPr>
      </w:pPr>
      <w:r>
        <w:rPr>
          <w:b/>
        </w:rPr>
        <w:t>Pogrzeb: 02.08.2018 r., czwartek,  g. 12.00</w:t>
      </w:r>
    </w:p>
    <w:p w:rsidR="00747591" w:rsidRDefault="00747591" w:rsidP="00747591">
      <w:pPr>
        <w:pStyle w:val="Tytu"/>
        <w:jc w:val="left"/>
        <w:rPr>
          <w:b/>
          <w:sz w:val="28"/>
          <w:szCs w:val="28"/>
        </w:rPr>
      </w:pPr>
    </w:p>
    <w:p w:rsidR="00747591" w:rsidRDefault="00747591" w:rsidP="0074759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ZBIGNIEWA ŻAKA</w:t>
      </w:r>
    </w:p>
    <w:p w:rsidR="00747591" w:rsidRDefault="00747591" w:rsidP="00747591">
      <w:pPr>
        <w:pStyle w:val="Podtytu"/>
        <w:rPr>
          <w:rFonts w:ascii="Times New Roman" w:hAnsi="Times New Roman" w:cs="Times New Roman"/>
          <w:b/>
        </w:rPr>
      </w:pPr>
    </w:p>
    <w:p w:rsidR="00747591" w:rsidRPr="0007735B" w:rsidRDefault="00747591" w:rsidP="0074759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266"/>
      </w:tblGrid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Pr="0007735B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Janiny z rodziną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Muszyńskich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Pr="0007735B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Marii Gajdy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Pr="0007735B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Gębarowskich</w:t>
            </w:r>
            <w:proofErr w:type="spellEnd"/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Katarzyny i Sławomira </w:t>
            </w:r>
            <w:proofErr w:type="spellStart"/>
            <w:r>
              <w:rPr>
                <w:sz w:val="28"/>
                <w:szCs w:val="28"/>
              </w:rPr>
              <w:t>Kucik</w:t>
            </w:r>
            <w:proofErr w:type="spellEnd"/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Pr="0007735B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Danuty, Jana, Krzysztofa Kruk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Pr="0007735B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Celiny Głuszek z rodziną z Ostrężnicy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Teresy i Andrzeja Stach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Pr="002A4A89" w:rsidRDefault="00747591" w:rsidP="00DE301E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Malickich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r>
              <w:rPr>
                <w:sz w:val="28"/>
                <w:szCs w:val="28"/>
              </w:rPr>
              <w:t>08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Marzeny z rodziną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r>
              <w:rPr>
                <w:sz w:val="28"/>
                <w:szCs w:val="28"/>
              </w:rPr>
              <w:t>09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kuzynek z </w:t>
            </w:r>
            <w:proofErr w:type="spellStart"/>
            <w:r>
              <w:rPr>
                <w:sz w:val="28"/>
                <w:szCs w:val="28"/>
              </w:rPr>
              <w:t>Olkówek</w:t>
            </w:r>
            <w:proofErr w:type="spellEnd"/>
            <w:r>
              <w:rPr>
                <w:sz w:val="28"/>
                <w:szCs w:val="28"/>
              </w:rPr>
              <w:t xml:space="preserve"> z rodzinami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Pr="002A4A89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Kurdziel i Motak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Pr="00DC74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Pr="0007735B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chrześnika</w:t>
            </w:r>
            <w:proofErr w:type="spellEnd"/>
            <w:r>
              <w:rPr>
                <w:sz w:val="28"/>
                <w:szCs w:val="28"/>
              </w:rPr>
              <w:t xml:space="preserve"> Wojciecha</w:t>
            </w:r>
          </w:p>
        </w:tc>
      </w:tr>
      <w:tr w:rsidR="00747591" w:rsidTr="0074759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74759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91" w:rsidRDefault="00747591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91" w:rsidRDefault="00747591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Szopów z Tenczynka</w:t>
            </w:r>
          </w:p>
        </w:tc>
      </w:tr>
    </w:tbl>
    <w:p w:rsidR="00747591" w:rsidRDefault="00747591" w:rsidP="00747591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747591" w:rsidRPr="00FF1F13" w:rsidRDefault="00747591" w:rsidP="00747591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747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349A9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91"/>
    <w:rsid w:val="005C7595"/>
    <w:rsid w:val="007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2652-441D-4248-B8E7-570BFCDE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759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5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4759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74759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4759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4759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2018-08-04T14:33:00Z</dcterms:created>
  <dcterms:modified xsi:type="dcterms:W3CDTF">2018-08-04T14:33:00Z</dcterms:modified>
</cp:coreProperties>
</file>